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460B" w:rsidRDefault="007147F2" w:rsidP="007147F2">
      <w:pPr>
        <w:tabs>
          <w:tab w:val="left" w:pos="993"/>
        </w:tabs>
        <w:spacing w:after="0" w:line="360" w:lineRule="auto"/>
        <w:ind w:firstLine="567"/>
        <w:jc w:val="center"/>
        <w:rPr>
          <w:rFonts w:cs="Cambria"/>
          <w:b/>
          <w:caps/>
          <w:spacing w:val="2"/>
          <w:lang w:val="lt-LT"/>
        </w:rPr>
      </w:pPr>
      <w:r>
        <w:rPr>
          <w:rFonts w:cs="Cambria"/>
          <w:b/>
          <w:caps/>
          <w:spacing w:val="2"/>
          <w:lang w:val="lt-LT"/>
        </w:rPr>
        <w:t xml:space="preserve">MOKYTOJŲ REFLEKSIJA APIE TEMOS PLANĄ </w:t>
      </w:r>
    </w:p>
    <w:p w:rsidR="007147F2" w:rsidRPr="007147F2" w:rsidRDefault="007147F2" w:rsidP="007147F2">
      <w:pPr>
        <w:tabs>
          <w:tab w:val="left" w:pos="993"/>
        </w:tabs>
        <w:spacing w:after="0" w:line="360" w:lineRule="auto"/>
        <w:ind w:firstLine="567"/>
        <w:jc w:val="center"/>
        <w:rPr>
          <w:rFonts w:cs="Cambria"/>
          <w:b/>
          <w:i/>
          <w:caps/>
          <w:spacing w:val="2"/>
          <w:lang w:val="lt-LT"/>
        </w:rPr>
      </w:pPr>
      <w:bookmarkStart w:id="0" w:name="_GoBack"/>
      <w:bookmarkEnd w:id="0"/>
      <w:r>
        <w:rPr>
          <w:rFonts w:cs="Cambria"/>
          <w:b/>
          <w:i/>
          <w:caps/>
          <w:spacing w:val="2"/>
          <w:lang w:val="lt-LT"/>
        </w:rPr>
        <w:t>MEDIJOS IR GLOBALIZACIJA</w:t>
      </w:r>
    </w:p>
    <w:p w:rsidR="007147F2" w:rsidRDefault="007147F2" w:rsidP="007147F2">
      <w:pPr>
        <w:tabs>
          <w:tab w:val="left" w:pos="993"/>
        </w:tabs>
        <w:spacing w:after="0" w:line="360" w:lineRule="auto"/>
        <w:ind w:firstLine="567"/>
        <w:jc w:val="both"/>
        <w:rPr>
          <w:rFonts w:cs="Cambria"/>
          <w:b/>
          <w:caps/>
          <w:spacing w:val="2"/>
          <w:lang w:val="lt-LT"/>
        </w:rPr>
      </w:pPr>
    </w:p>
    <w:p w:rsidR="007147F2" w:rsidRDefault="007147F2" w:rsidP="007147F2">
      <w:pPr>
        <w:spacing w:after="0" w:line="360" w:lineRule="auto"/>
        <w:ind w:firstLine="567"/>
        <w:jc w:val="both"/>
        <w:rPr>
          <w:rFonts w:eastAsia="Times New Roman"/>
          <w:bCs/>
          <w:lang w:val="lt-LT" w:eastAsia="lt-LT"/>
        </w:rPr>
      </w:pPr>
      <w:r w:rsidRPr="00122875">
        <w:rPr>
          <w:rFonts w:cs="Cambria"/>
          <w:caps/>
          <w:spacing w:val="2"/>
          <w:lang w:val="lt-LT"/>
        </w:rPr>
        <w:t xml:space="preserve">geografija. </w:t>
      </w:r>
      <w:r w:rsidRPr="00DE0C6D">
        <w:rPr>
          <w:rFonts w:eastAsia="Times New Roman"/>
          <w:bCs/>
          <w:lang w:val="lt-LT" w:eastAsia="lt-LT"/>
        </w:rPr>
        <w:t>Išbandyta</w:t>
      </w:r>
      <w:r w:rsidRPr="00122875">
        <w:rPr>
          <w:rFonts w:eastAsia="Times New Roman"/>
          <w:bCs/>
          <w:lang w:val="lt-LT" w:eastAsia="lt-LT"/>
        </w:rPr>
        <w:t xml:space="preserve"> pilnai viena </w:t>
      </w:r>
      <w:r>
        <w:rPr>
          <w:rFonts w:eastAsia="Times New Roman"/>
          <w:bCs/>
          <w:lang w:val="lt-LT" w:eastAsia="lt-LT"/>
        </w:rPr>
        <w:t>tema „Medijos ir globalizacija“ su gimnazijos dviem antrokų klasėmis.</w:t>
      </w:r>
      <w:r w:rsidRPr="00122875">
        <w:rPr>
          <w:rFonts w:eastAsia="Times New Roman"/>
          <w:bCs/>
          <w:lang w:val="lt-LT" w:eastAsia="lt-LT"/>
        </w:rPr>
        <w:t xml:space="preserve"> </w:t>
      </w:r>
      <w:r>
        <w:rPr>
          <w:rFonts w:eastAsia="Times New Roman"/>
          <w:bCs/>
          <w:lang w:val="lt-LT" w:eastAsia="lt-LT"/>
        </w:rPr>
        <w:t>T</w:t>
      </w:r>
      <w:r w:rsidRPr="00122875">
        <w:rPr>
          <w:rFonts w:eastAsia="Times New Roman"/>
          <w:bCs/>
          <w:lang w:val="lt-LT" w:eastAsia="lt-LT"/>
        </w:rPr>
        <w:t xml:space="preserve">ačiau buvo nagrinėjamos ir kitos temos </w:t>
      </w:r>
      <w:r>
        <w:rPr>
          <w:rFonts w:eastAsia="Times New Roman"/>
          <w:bCs/>
          <w:lang w:val="lt-LT" w:eastAsia="lt-LT"/>
        </w:rPr>
        <w:t xml:space="preserve">─ </w:t>
      </w:r>
      <w:r w:rsidRPr="00DE0C6D">
        <w:rPr>
          <w:rFonts w:eastAsia="Times New Roman"/>
          <w:bCs/>
          <w:i/>
          <w:lang w:val="lt-LT" w:eastAsia="lt-LT"/>
        </w:rPr>
        <w:t xml:space="preserve">Žiniasklaida ir socialiniai tinklai; </w:t>
      </w:r>
      <w:proofErr w:type="spellStart"/>
      <w:r w:rsidRPr="00DE0C6D">
        <w:rPr>
          <w:rFonts w:eastAsia="Times New Roman"/>
          <w:bCs/>
          <w:i/>
          <w:lang w:val="lt-LT" w:eastAsia="lt-LT"/>
        </w:rPr>
        <w:t>Medijų</w:t>
      </w:r>
      <w:proofErr w:type="spellEnd"/>
      <w:r w:rsidRPr="00DE0C6D">
        <w:rPr>
          <w:rFonts w:eastAsia="Times New Roman"/>
          <w:bCs/>
          <w:i/>
          <w:lang w:val="lt-LT" w:eastAsia="lt-LT"/>
        </w:rPr>
        <w:t xml:space="preserve"> vaidmuo visuomenėje; Internetas ir etika;  Medijos ir stereotipai</w:t>
      </w:r>
      <w:r>
        <w:rPr>
          <w:rFonts w:eastAsia="Times New Roman"/>
          <w:bCs/>
          <w:lang w:val="lt-LT" w:eastAsia="lt-LT"/>
        </w:rPr>
        <w:t xml:space="preserve"> ─ </w:t>
      </w:r>
      <w:r w:rsidRPr="00122875">
        <w:rPr>
          <w:rFonts w:eastAsia="Times New Roman"/>
          <w:bCs/>
          <w:lang w:val="lt-LT" w:eastAsia="lt-LT"/>
        </w:rPr>
        <w:t xml:space="preserve">tik ne taip plačiai. Jos visos siejasi su </w:t>
      </w:r>
      <w:r w:rsidRPr="00EC163C">
        <w:rPr>
          <w:rFonts w:eastAsia="Times New Roman"/>
          <w:bCs/>
          <w:i/>
          <w:lang w:val="lt-LT" w:eastAsia="lt-LT"/>
        </w:rPr>
        <w:t>globalizacijos</w:t>
      </w:r>
      <w:r w:rsidRPr="00122875">
        <w:rPr>
          <w:rFonts w:eastAsia="Times New Roman"/>
          <w:bCs/>
          <w:lang w:val="lt-LT" w:eastAsia="lt-LT"/>
        </w:rPr>
        <w:t xml:space="preserve"> sąvoka, ribų ištrynimu ir apsauga</w:t>
      </w:r>
      <w:r>
        <w:rPr>
          <w:rFonts w:eastAsia="Times New Roman"/>
          <w:bCs/>
          <w:lang w:val="lt-LT" w:eastAsia="lt-LT"/>
        </w:rPr>
        <w:t xml:space="preserve">. </w:t>
      </w:r>
      <w:r w:rsidRPr="00581975">
        <w:rPr>
          <w:rFonts w:eastAsia="Times New Roman"/>
          <w:bCs/>
          <w:lang w:val="lt-LT" w:eastAsia="lt-LT"/>
        </w:rPr>
        <w:t>Temos „Medijos ir globalizacija“ planą pavyko įgyvendinti puikiai</w:t>
      </w:r>
      <w:r>
        <w:rPr>
          <w:rFonts w:eastAsia="Times New Roman"/>
          <w:bCs/>
          <w:lang w:val="lt-LT" w:eastAsia="lt-LT"/>
        </w:rPr>
        <w:t xml:space="preserve"> ─ ši tema b</w:t>
      </w:r>
      <w:r w:rsidRPr="00581975">
        <w:rPr>
          <w:rFonts w:eastAsia="Times New Roman"/>
          <w:bCs/>
          <w:lang w:val="lt-LT" w:eastAsia="lt-LT"/>
        </w:rPr>
        <w:t>uvo aktual</w:t>
      </w:r>
      <w:r>
        <w:rPr>
          <w:rFonts w:eastAsia="Times New Roman"/>
          <w:bCs/>
          <w:lang w:val="lt-LT" w:eastAsia="lt-LT"/>
        </w:rPr>
        <w:t>i</w:t>
      </w:r>
      <w:r w:rsidRPr="00581975">
        <w:rPr>
          <w:rFonts w:eastAsia="Times New Roman"/>
          <w:bCs/>
          <w:lang w:val="lt-LT" w:eastAsia="lt-LT"/>
        </w:rPr>
        <w:t xml:space="preserve"> ir įdom</w:t>
      </w:r>
      <w:r>
        <w:rPr>
          <w:rFonts w:eastAsia="Times New Roman"/>
          <w:bCs/>
          <w:lang w:val="lt-LT" w:eastAsia="lt-LT"/>
        </w:rPr>
        <w:t>i</w:t>
      </w:r>
      <w:r w:rsidRPr="00581975">
        <w:rPr>
          <w:rFonts w:eastAsia="Times New Roman"/>
          <w:bCs/>
          <w:lang w:val="lt-LT" w:eastAsia="lt-LT"/>
        </w:rPr>
        <w:t xml:space="preserve">. </w:t>
      </w:r>
      <w:r>
        <w:rPr>
          <w:rFonts w:eastAsia="Times New Roman"/>
          <w:bCs/>
          <w:lang w:val="lt-LT" w:eastAsia="lt-LT"/>
        </w:rPr>
        <w:t>Mokiniai d</w:t>
      </w:r>
      <w:r w:rsidRPr="00581975">
        <w:rPr>
          <w:rFonts w:eastAsia="Times New Roman"/>
          <w:bCs/>
          <w:lang w:val="lt-LT" w:eastAsia="lt-LT"/>
        </w:rPr>
        <w:t>irbo susikaupę, diskutavo</w:t>
      </w:r>
      <w:r>
        <w:rPr>
          <w:rFonts w:eastAsia="Times New Roman"/>
          <w:bCs/>
          <w:lang w:val="lt-LT" w:eastAsia="lt-LT"/>
        </w:rPr>
        <w:t>, aptarinėjo vaizdinę medžiagą, r</w:t>
      </w:r>
      <w:r w:rsidRPr="00581975">
        <w:rPr>
          <w:rFonts w:eastAsia="Times New Roman"/>
          <w:bCs/>
          <w:lang w:val="lt-LT" w:eastAsia="lt-LT"/>
        </w:rPr>
        <w:t>ašė atsiliepimus</w:t>
      </w:r>
      <w:r>
        <w:rPr>
          <w:rFonts w:eastAsia="Times New Roman"/>
          <w:bCs/>
          <w:lang w:val="lt-LT" w:eastAsia="lt-LT"/>
        </w:rPr>
        <w:t>, r</w:t>
      </w:r>
      <w:r w:rsidRPr="00581975">
        <w:rPr>
          <w:rFonts w:eastAsia="Times New Roman"/>
          <w:bCs/>
          <w:lang w:val="lt-LT" w:eastAsia="lt-LT"/>
        </w:rPr>
        <w:t>ekomendacijas</w:t>
      </w:r>
      <w:r>
        <w:rPr>
          <w:rFonts w:eastAsia="Times New Roman"/>
          <w:bCs/>
          <w:lang w:val="lt-LT" w:eastAsia="lt-LT"/>
        </w:rPr>
        <w:t>,</w:t>
      </w:r>
      <w:r w:rsidRPr="00581975">
        <w:rPr>
          <w:rFonts w:eastAsia="Times New Roman"/>
          <w:bCs/>
          <w:lang w:val="lt-LT" w:eastAsia="lt-LT"/>
        </w:rPr>
        <w:t xml:space="preserve"> </w:t>
      </w:r>
      <w:r>
        <w:rPr>
          <w:rFonts w:eastAsia="Times New Roman"/>
          <w:bCs/>
          <w:lang w:val="lt-LT" w:eastAsia="lt-LT"/>
        </w:rPr>
        <w:t>s</w:t>
      </w:r>
      <w:r w:rsidRPr="00581975">
        <w:rPr>
          <w:rFonts w:eastAsia="Times New Roman"/>
          <w:bCs/>
          <w:lang w:val="lt-LT" w:eastAsia="lt-LT"/>
        </w:rPr>
        <w:t>prendė parengtas užduotis.</w:t>
      </w:r>
      <w:r w:rsidRPr="00122875">
        <w:rPr>
          <w:rFonts w:eastAsia="Times New Roman"/>
          <w:bCs/>
          <w:lang w:val="lt-LT" w:eastAsia="lt-LT"/>
        </w:rPr>
        <w:t xml:space="preserve"> </w:t>
      </w:r>
      <w:r w:rsidRPr="00581975">
        <w:rPr>
          <w:rFonts w:eastAsia="Times New Roman"/>
          <w:bCs/>
          <w:lang w:val="lt-LT" w:eastAsia="lt-LT"/>
        </w:rPr>
        <w:t xml:space="preserve">Pavyko įtraukti vaikus, praplėsti jų žinias ir suvokimą apie pasaulį, </w:t>
      </w:r>
      <w:proofErr w:type="spellStart"/>
      <w:r w:rsidRPr="00581975">
        <w:rPr>
          <w:rFonts w:eastAsia="Times New Roman"/>
          <w:bCs/>
          <w:lang w:val="lt-LT" w:eastAsia="lt-LT"/>
        </w:rPr>
        <w:t>medijų</w:t>
      </w:r>
      <w:proofErr w:type="spellEnd"/>
      <w:r w:rsidRPr="00581975">
        <w:rPr>
          <w:rFonts w:eastAsia="Times New Roman"/>
          <w:bCs/>
          <w:lang w:val="lt-LT" w:eastAsia="lt-LT"/>
        </w:rPr>
        <w:t xml:space="preserve"> įtaką jame</w:t>
      </w:r>
      <w:r>
        <w:rPr>
          <w:rFonts w:eastAsia="Times New Roman"/>
          <w:bCs/>
          <w:lang w:val="lt-LT" w:eastAsia="lt-LT"/>
        </w:rPr>
        <w:t>, r</w:t>
      </w:r>
      <w:r w:rsidRPr="00581975">
        <w:rPr>
          <w:rFonts w:eastAsia="Times New Roman"/>
          <w:bCs/>
          <w:lang w:val="lt-LT" w:eastAsia="lt-LT"/>
        </w:rPr>
        <w:t>ibų ištrynimą ir apsaugą.</w:t>
      </w:r>
      <w:r w:rsidRPr="008E2F17">
        <w:rPr>
          <w:lang w:val="lt-LT"/>
        </w:rPr>
        <w:t xml:space="preserve"> </w:t>
      </w:r>
      <w:r w:rsidRPr="00DE0C6D">
        <w:rPr>
          <w:rFonts w:eastAsia="Times New Roman"/>
          <w:bCs/>
          <w:lang w:val="lt-LT" w:eastAsia="lt-LT"/>
        </w:rPr>
        <w:t>Metodinės medžiagos funkcionalumas buvo didžiausia problema.</w:t>
      </w:r>
      <w:r w:rsidRPr="007147F2">
        <w:rPr>
          <w:lang w:val="lt-LT"/>
        </w:rPr>
        <w:t xml:space="preserve"> Svarbu u</w:t>
      </w:r>
      <w:r w:rsidRPr="00DE0C6D">
        <w:rPr>
          <w:rFonts w:eastAsia="Times New Roman"/>
          <w:bCs/>
          <w:lang w:val="lt-LT" w:eastAsia="lt-LT"/>
        </w:rPr>
        <w:t>žtikrinti</w:t>
      </w:r>
      <w:r>
        <w:rPr>
          <w:rFonts w:eastAsia="Times New Roman"/>
          <w:bCs/>
          <w:lang w:val="lt-LT" w:eastAsia="lt-LT"/>
        </w:rPr>
        <w:t>,</w:t>
      </w:r>
      <w:r w:rsidRPr="00DE0C6D">
        <w:rPr>
          <w:rFonts w:eastAsia="Times New Roman"/>
          <w:bCs/>
          <w:lang w:val="lt-LT" w:eastAsia="lt-LT"/>
        </w:rPr>
        <w:t xml:space="preserve"> kad būtų galima naudotis</w:t>
      </w:r>
      <w:r>
        <w:rPr>
          <w:rFonts w:eastAsia="Times New Roman"/>
          <w:bCs/>
          <w:lang w:val="lt-LT" w:eastAsia="lt-LT"/>
        </w:rPr>
        <w:t xml:space="preserve"> pateiktomis informacijų šaltinių nuorodomis.</w:t>
      </w:r>
      <w:r w:rsidRPr="00DE0C6D">
        <w:rPr>
          <w:rFonts w:eastAsia="Times New Roman"/>
          <w:bCs/>
          <w:lang w:val="lt-LT" w:eastAsia="lt-LT"/>
        </w:rPr>
        <w:t xml:space="preserve"> </w:t>
      </w:r>
    </w:p>
    <w:p w:rsidR="00231316" w:rsidRPr="007147F2" w:rsidRDefault="00231316">
      <w:pPr>
        <w:rPr>
          <w:lang w:val="lt-LT"/>
        </w:rPr>
      </w:pPr>
    </w:p>
    <w:sectPr w:rsidR="00231316" w:rsidRPr="007147F2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FDB"/>
    <w:rsid w:val="00231316"/>
    <w:rsid w:val="007147F2"/>
    <w:rsid w:val="0080460B"/>
    <w:rsid w:val="008A1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35E524-C83F-4FD8-8795-7392A374E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7147F2"/>
    <w:pPr>
      <w:spacing w:after="200" w:line="240" w:lineRule="auto"/>
    </w:pPr>
    <w:rPr>
      <w:rFonts w:ascii="Cambria" w:eastAsia="Cambria" w:hAnsi="Cambria" w:cs="Times New Roman"/>
      <w:sz w:val="24"/>
      <w:szCs w:val="24"/>
      <w:lang w:val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580</Words>
  <Characters>332</Characters>
  <Application>Microsoft Office Word</Application>
  <DocSecurity>0</DocSecurity>
  <Lines>2</Lines>
  <Paragraphs>1</Paragraphs>
  <ScaleCrop>false</ScaleCrop>
  <Company/>
  <LinksUpToDate>false</LinksUpToDate>
  <CharactersWithSpaces>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Vilija Zeliankienė</dc:creator>
  <cp:keywords/>
  <dc:description/>
  <cp:lastModifiedBy>Vilija Zeliankienė</cp:lastModifiedBy>
  <cp:revision>3</cp:revision>
  <dcterms:created xsi:type="dcterms:W3CDTF">2015-12-07T08:27:00Z</dcterms:created>
  <dcterms:modified xsi:type="dcterms:W3CDTF">2015-12-07T09:03:00Z</dcterms:modified>
</cp:coreProperties>
</file>